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DC" w:rsidRDefault="00F03285">
      <w:r>
        <w:t>Hebrews 4</w:t>
      </w:r>
    </w:p>
    <w:p w:rsidR="00F03285" w:rsidRDefault="00F03285"/>
    <w:p w:rsidR="00F03285" w:rsidRDefault="00F03285"/>
    <w:p w:rsidR="00F03285" w:rsidRDefault="005F24E3">
      <w:r>
        <w:t xml:space="preserve">1 </w:t>
      </w:r>
      <w:r w:rsidR="00695510">
        <w:t>W</w:t>
      </w:r>
      <w:r w:rsidR="00B21F89">
        <w:t>e should fear,</w:t>
      </w:r>
      <w:r w:rsidR="00695510">
        <w:t xml:space="preserve"> then,</w:t>
      </w:r>
      <w:r w:rsidR="00B21F89">
        <w:t xml:space="preserve"> lest ever a promise being left</w:t>
      </w:r>
      <w:r w:rsidR="00695510">
        <w:t xml:space="preserve"> (left behind, abandoned)</w:t>
      </w:r>
      <w:r w:rsidR="00B21F89">
        <w:t xml:space="preserve"> to enter into His rest,</w:t>
      </w:r>
      <w:r w:rsidR="00695510">
        <w:t xml:space="preserve"> any from out of you should seem (suppose, have an opinion) to have fallen short (come late, failing to fulfill a goal).</w:t>
      </w:r>
    </w:p>
    <w:p w:rsidR="00695510" w:rsidRDefault="005F24E3">
      <w:r>
        <w:t xml:space="preserve">2 </w:t>
      </w:r>
      <w:r w:rsidR="00695510">
        <w:t>For we are those having had the gospel preached to us just as they did; but rather the word did not benefit (help, do good, be use</w:t>
      </w:r>
      <w:r w:rsidR="00BE5708">
        <w:t>ful) their hearing, not having been united (mixed into a new and improved compound) with the faith of those having heard.</w:t>
      </w:r>
    </w:p>
    <w:p w:rsidR="00A05CBA" w:rsidRDefault="005F24E3">
      <w:r>
        <w:t xml:space="preserve">3 </w:t>
      </w:r>
      <w:r w:rsidR="00A05CBA">
        <w:t xml:space="preserve">For </w:t>
      </w:r>
      <w:proofErr w:type="gramStart"/>
      <w:r w:rsidR="00A05CBA">
        <w:t>we</w:t>
      </w:r>
      <w:proofErr w:type="gramEnd"/>
      <w:r w:rsidR="00A05CBA">
        <w:t>, those having believed, enter into the rest; just as He has said, “So I swore in My wrath, They will never enter into My rest;” and yet His works are the ones having been finished from the foundation of the world.</w:t>
      </w:r>
    </w:p>
    <w:p w:rsidR="005F69B0" w:rsidRDefault="005F24E3">
      <w:r>
        <w:t xml:space="preserve">4 </w:t>
      </w:r>
      <w:r w:rsidR="00A05CBA">
        <w:t xml:space="preserve">For He has spoken </w:t>
      </w:r>
      <w:r w:rsidR="005F69B0">
        <w:t>somewhere concerning the seventh day in this way</w:t>
      </w:r>
      <w:proofErr w:type="gramStart"/>
      <w:r w:rsidR="005F69B0">
        <w:t>,  “</w:t>
      </w:r>
      <w:proofErr w:type="gramEnd"/>
      <w:r w:rsidR="005F69B0">
        <w:t>And God rested (</w:t>
      </w:r>
      <w:proofErr w:type="spellStart"/>
      <w:r w:rsidR="005F69B0">
        <w:t>katepausen</w:t>
      </w:r>
      <w:proofErr w:type="spellEnd"/>
      <w:r w:rsidR="005F69B0">
        <w:t xml:space="preserve">- down pause/ cease/ restrain/ hinder, </w:t>
      </w:r>
      <w:proofErr w:type="spellStart"/>
      <w:r w:rsidR="005F69B0">
        <w:t>latin</w:t>
      </w:r>
      <w:proofErr w:type="spellEnd"/>
      <w:r w:rsidR="005F69B0">
        <w:t>-</w:t>
      </w:r>
      <w:proofErr w:type="spellStart"/>
      <w:r w:rsidR="005F69B0">
        <w:t>requievit</w:t>
      </w:r>
      <w:proofErr w:type="spellEnd"/>
      <w:r w:rsidR="005F69B0">
        <w:t>-rested root is quietness) in (on) the seventh day, away from all His works;”</w:t>
      </w:r>
    </w:p>
    <w:p w:rsidR="005F24E3" w:rsidRDefault="005F24E3">
      <w:r>
        <w:t xml:space="preserve">5 </w:t>
      </w:r>
      <w:r w:rsidR="0088734F">
        <w:t xml:space="preserve">And in this [passage] again, “They will never enter into </w:t>
      </w:r>
      <w:proofErr w:type="gramStart"/>
      <w:r w:rsidR="0088734F">
        <w:t>My</w:t>
      </w:r>
      <w:proofErr w:type="gramEnd"/>
      <w:r w:rsidR="0088734F">
        <w:t xml:space="preserve"> rest.” </w:t>
      </w:r>
    </w:p>
    <w:p w:rsidR="0088734F" w:rsidRDefault="005F24E3">
      <w:r>
        <w:t xml:space="preserve">6 </w:t>
      </w:r>
      <w:r w:rsidR="0088734F">
        <w:t xml:space="preserve">Since then, it remains for some to enter into it and those formerly having received the good news did not enter in, because of refusing to be persuaded (willful unbelief, </w:t>
      </w:r>
      <w:proofErr w:type="spellStart"/>
      <w:r w:rsidR="0088734F">
        <w:t>obstinancy</w:t>
      </w:r>
      <w:proofErr w:type="spellEnd"/>
      <w:r w:rsidR="0088734F">
        <w:t>),</w:t>
      </w:r>
    </w:p>
    <w:p w:rsidR="00EC04C9" w:rsidRDefault="005F24E3">
      <w:r>
        <w:t xml:space="preserve">7 </w:t>
      </w:r>
      <w:r w:rsidR="0088734F">
        <w:t xml:space="preserve">Again He appoints a certain day, saying in David, “Today,” </w:t>
      </w:r>
      <w:r w:rsidR="00EC04C9">
        <w:t xml:space="preserve">after so long </w:t>
      </w:r>
      <w:proofErr w:type="gramStart"/>
      <w:r w:rsidR="00EC04C9">
        <w:t>a time, just as it has been said, “Today, if you hear His voice, do</w:t>
      </w:r>
      <w:proofErr w:type="gramEnd"/>
      <w:r w:rsidR="00EC04C9">
        <w:t xml:space="preserve"> not harden your hearts.”</w:t>
      </w:r>
    </w:p>
    <w:p w:rsidR="00EC04C9" w:rsidRDefault="005F24E3">
      <w:r>
        <w:t xml:space="preserve">8 </w:t>
      </w:r>
      <w:r w:rsidR="00EC04C9">
        <w:t>For if Joshua had given them rest, He would not have spoken about another day after this.</w:t>
      </w:r>
    </w:p>
    <w:p w:rsidR="00EC04C9" w:rsidRDefault="005F24E3">
      <w:r>
        <w:t xml:space="preserve">9 </w:t>
      </w:r>
      <w:r w:rsidR="00EC04C9">
        <w:t>Then, there remains a Sabbath rest for the people of God.</w:t>
      </w:r>
    </w:p>
    <w:p w:rsidR="00EC04C9" w:rsidRDefault="005F24E3">
      <w:r>
        <w:t xml:space="preserve">10 </w:t>
      </w:r>
      <w:r w:rsidR="0014585D">
        <w:t>For the one having entered into His rest, he also rested from his works, just as God did from His own.</w:t>
      </w:r>
    </w:p>
    <w:p w:rsidR="00034D1A" w:rsidRDefault="005F24E3">
      <w:r>
        <w:t xml:space="preserve">11 </w:t>
      </w:r>
      <w:r w:rsidR="0014585D">
        <w:t xml:space="preserve">Therefore, we should be speedily diligent to enter into that rest, </w:t>
      </w:r>
      <w:r w:rsidR="00034D1A">
        <w:t>so that no one should fall in (by)</w:t>
      </w:r>
      <w:r w:rsidR="0014585D">
        <w:t xml:space="preserve"> the same example of refusing to be persuaded.</w:t>
      </w:r>
    </w:p>
    <w:p w:rsidR="0014585D" w:rsidRDefault="005F24E3">
      <w:r>
        <w:t xml:space="preserve">12 </w:t>
      </w:r>
      <w:r w:rsidR="00034D1A">
        <w:t xml:space="preserve">For the word of God is living and effective (active, energized, operative, </w:t>
      </w:r>
      <w:proofErr w:type="spellStart"/>
      <w:r w:rsidR="00034D1A">
        <w:t>latin</w:t>
      </w:r>
      <w:proofErr w:type="spellEnd"/>
      <w:r w:rsidR="00034D1A">
        <w:t>-</w:t>
      </w:r>
      <w:proofErr w:type="spellStart"/>
      <w:r w:rsidR="00034D1A">
        <w:t>efficax</w:t>
      </w:r>
      <w:proofErr w:type="spellEnd"/>
      <w:r w:rsidR="00034D1A">
        <w:t xml:space="preserve">-effective), and sharp above every two-edged sword (short sword, dagger, </w:t>
      </w:r>
      <w:proofErr w:type="spellStart"/>
      <w:r w:rsidR="00034D1A">
        <w:t>slughter</w:t>
      </w:r>
      <w:proofErr w:type="spellEnd"/>
      <w:r w:rsidR="00034D1A">
        <w:t xml:space="preserve">-knife), and piercing through as far as the division (distribution, separation) of soul and spirit, of joints </w:t>
      </w:r>
      <w:r w:rsidR="009F520E">
        <w:t xml:space="preserve">and marrows; and it is skilled to judge (discriminative, discerner, fit in judging, </w:t>
      </w:r>
      <w:proofErr w:type="spellStart"/>
      <w:r w:rsidR="009F520E">
        <w:t>latin</w:t>
      </w:r>
      <w:proofErr w:type="spellEnd"/>
      <w:r w:rsidR="009F520E">
        <w:t>-</w:t>
      </w:r>
      <w:proofErr w:type="spellStart"/>
      <w:r w:rsidR="009F520E">
        <w:t>discretor</w:t>
      </w:r>
      <w:proofErr w:type="spellEnd"/>
      <w:r w:rsidR="009F520E">
        <w:t>-judges root is discretion)</w:t>
      </w:r>
      <w:r w:rsidR="005A0EB2">
        <w:t xml:space="preserve"> the </w:t>
      </w:r>
      <w:proofErr w:type="spellStart"/>
      <w:r w:rsidR="005A0EB2">
        <w:t>empassioned</w:t>
      </w:r>
      <w:proofErr w:type="spellEnd"/>
      <w:r w:rsidR="009F520E">
        <w:t xml:space="preserve"> deliberations (inner-passion, passionate idea lodged within</w:t>
      </w:r>
      <w:r w:rsidR="005A0EB2">
        <w:t xml:space="preserve">, inner emotions driving the reasoning, passionate pondering/surmising, deep meditations, </w:t>
      </w:r>
      <w:proofErr w:type="spellStart"/>
      <w:r w:rsidR="005A0EB2">
        <w:t>latin</w:t>
      </w:r>
      <w:proofErr w:type="spellEnd"/>
      <w:r w:rsidR="005A0EB2">
        <w:t xml:space="preserve">- </w:t>
      </w:r>
      <w:proofErr w:type="spellStart"/>
      <w:r w:rsidR="005A0EB2">
        <w:t>cogitationum</w:t>
      </w:r>
      <w:proofErr w:type="spellEnd"/>
      <w:r w:rsidR="005A0EB2">
        <w:t xml:space="preserve">-thoughts roots are planned/ forces) and intentions (in-mind, in-understanding, considerations, insights, notions, </w:t>
      </w:r>
      <w:proofErr w:type="spellStart"/>
      <w:r w:rsidR="005A0EB2">
        <w:t>latin</w:t>
      </w:r>
      <w:proofErr w:type="spellEnd"/>
      <w:r w:rsidR="005A0EB2">
        <w:t>-</w:t>
      </w:r>
      <w:proofErr w:type="spellStart"/>
      <w:r w:rsidR="005A0EB2">
        <w:t>intentionum</w:t>
      </w:r>
      <w:proofErr w:type="spellEnd"/>
      <w:r w:rsidR="005A0EB2">
        <w:t>-intents) of the heart.</w:t>
      </w:r>
    </w:p>
    <w:p w:rsidR="005A0EB2" w:rsidRDefault="005F24E3">
      <w:r>
        <w:t xml:space="preserve">13 </w:t>
      </w:r>
      <w:r w:rsidR="00724483">
        <w:t xml:space="preserve">And there is no creature (creation) hidden in the sight of Him; and all things are </w:t>
      </w:r>
      <w:r w:rsidR="0066057A">
        <w:t>naked (nude, stripped, uncovered, wearing only underwear) and exposed (laid bare/open) to His eyes to whom is our word.</w:t>
      </w:r>
    </w:p>
    <w:p w:rsidR="0066057A" w:rsidRDefault="005F24E3">
      <w:r>
        <w:lastRenderedPageBreak/>
        <w:t xml:space="preserve">15 </w:t>
      </w:r>
      <w:r w:rsidR="0066057A">
        <w:t>Therefore, having a great high priest, having passed through</w:t>
      </w:r>
      <w:r w:rsidR="00C55410">
        <w:t xml:space="preserve"> (gone through, spread)</w:t>
      </w:r>
      <w:r w:rsidR="0066057A">
        <w:t xml:space="preserve"> the heavens, Jesus, the Son of God, we should hold firmly</w:t>
      </w:r>
      <w:r w:rsidR="00C55410">
        <w:t xml:space="preserve"> (</w:t>
      </w:r>
      <w:proofErr w:type="spellStart"/>
      <w:r w:rsidR="00C55410">
        <w:t>kratomen</w:t>
      </w:r>
      <w:proofErr w:type="spellEnd"/>
      <w:r w:rsidR="00C55410">
        <w:t>-seize/lay hold of, put under control, master)</w:t>
      </w:r>
      <w:r w:rsidR="0066057A">
        <w:t xml:space="preserve"> to our confession.</w:t>
      </w:r>
    </w:p>
    <w:p w:rsidR="00C55410" w:rsidRDefault="009C79F4">
      <w:r>
        <w:t xml:space="preserve">For we do not have a high priest not being able to sympathize (a </w:t>
      </w:r>
      <w:proofErr w:type="spellStart"/>
      <w:proofErr w:type="gramStart"/>
      <w:r>
        <w:t>greek</w:t>
      </w:r>
      <w:proofErr w:type="spellEnd"/>
      <w:proofErr w:type="gramEnd"/>
      <w:r>
        <w:t xml:space="preserve"> transliteration) with our weaknesses (infirmities, ailments); however, having been tempted in all according to the same manner (likewise, resemblance); yet is without sin.</w:t>
      </w:r>
    </w:p>
    <w:p w:rsidR="009C79F4" w:rsidRDefault="005F24E3">
      <w:r>
        <w:t xml:space="preserve">16 </w:t>
      </w:r>
      <w:bookmarkStart w:id="0" w:name="_GoBack"/>
      <w:bookmarkEnd w:id="0"/>
      <w:r w:rsidR="009C79F4">
        <w:t>We should come near, then, with bold resolve to the throne of grace, so that we might receive mercy and might find grace unto timely help.</w:t>
      </w:r>
    </w:p>
    <w:p w:rsidR="00A05CBA" w:rsidRDefault="0088734F">
      <w:r>
        <w:t xml:space="preserve"> </w:t>
      </w:r>
      <w:r w:rsidR="005F69B0">
        <w:t xml:space="preserve"> </w:t>
      </w:r>
    </w:p>
    <w:p w:rsidR="00A05CBA" w:rsidRDefault="00A05CBA">
      <w:r>
        <w:t xml:space="preserve"> </w:t>
      </w:r>
    </w:p>
    <w:sectPr w:rsidR="00A05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85"/>
    <w:rsid w:val="00034D1A"/>
    <w:rsid w:val="0014585D"/>
    <w:rsid w:val="005A0EB2"/>
    <w:rsid w:val="005F24E3"/>
    <w:rsid w:val="005F69B0"/>
    <w:rsid w:val="0066057A"/>
    <w:rsid w:val="00695510"/>
    <w:rsid w:val="00724483"/>
    <w:rsid w:val="0088734F"/>
    <w:rsid w:val="009C79F4"/>
    <w:rsid w:val="009F520E"/>
    <w:rsid w:val="00A05CBA"/>
    <w:rsid w:val="00A100DC"/>
    <w:rsid w:val="00B21F89"/>
    <w:rsid w:val="00BE5708"/>
    <w:rsid w:val="00C55410"/>
    <w:rsid w:val="00EC04C9"/>
    <w:rsid w:val="00F0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2015-01-24T03:35:00Z</dcterms:created>
  <dcterms:modified xsi:type="dcterms:W3CDTF">2017-10-07T21:48:00Z</dcterms:modified>
</cp:coreProperties>
</file>