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BD" w:rsidRDefault="00163C00">
      <w:r>
        <w:t>John 5</w:t>
      </w:r>
    </w:p>
    <w:p w:rsidR="00163C00" w:rsidRDefault="00163C00"/>
    <w:p w:rsidR="00163C00" w:rsidRDefault="00163C00"/>
    <w:p w:rsidR="00163C00" w:rsidRDefault="009F6DCC">
      <w:r>
        <w:t xml:space="preserve">1 </w:t>
      </w:r>
      <w:r w:rsidR="00773499">
        <w:t>After these things there was a feast of the Jews and Jesus went up unto Jerusalem.</w:t>
      </w:r>
    </w:p>
    <w:p w:rsidR="00773499" w:rsidRDefault="009F6DCC">
      <w:r>
        <w:t xml:space="preserve">2 </w:t>
      </w:r>
      <w:r w:rsidR="00773499">
        <w:t>And there is in Jerusalem at (upon) the Sheep Gate, a pool, called in Aramaic (Hebrew) Bethesda, having five porches.</w:t>
      </w:r>
    </w:p>
    <w:p w:rsidR="00773499" w:rsidRDefault="009F6DCC">
      <w:r>
        <w:t xml:space="preserve">3 </w:t>
      </w:r>
      <w:r w:rsidR="00773499">
        <w:t xml:space="preserve">In these were lying a multitude of those ailing, blind, lame, withered (dried out), </w:t>
      </w:r>
      <w:proofErr w:type="gramStart"/>
      <w:r w:rsidR="00773499">
        <w:t>awaiting</w:t>
      </w:r>
      <w:proofErr w:type="gramEnd"/>
      <w:r w:rsidR="00773499">
        <w:t xml:space="preserve"> the moving (stirring) of the water.</w:t>
      </w:r>
    </w:p>
    <w:p w:rsidR="00773499" w:rsidRDefault="009F6DCC">
      <w:proofErr w:type="gramStart"/>
      <w:r>
        <w:t xml:space="preserve">4 </w:t>
      </w:r>
      <w:r w:rsidR="004F5FB7">
        <w:t xml:space="preserve">{not in Vulgate, ESV, and other translations- </w:t>
      </w:r>
      <w:r w:rsidR="00773499">
        <w:t>For an angel</w:t>
      </w:r>
      <w:r w:rsidR="00A02CCD">
        <w:t xml:space="preserve"> descended during a fitting time</w:t>
      </w:r>
      <w:r w:rsidR="00773499">
        <w:t xml:space="preserve"> in the pool and stirred the water.</w:t>
      </w:r>
      <w:proofErr w:type="gramEnd"/>
      <w:r w:rsidR="00A02CCD">
        <w:t xml:space="preserve"> He who therefore first entered after the stirring of the water was made healthy from whatever disease (sickness, chronic illness) at the time he was held by.}</w:t>
      </w:r>
    </w:p>
    <w:p w:rsidR="00A02CCD" w:rsidRDefault="009F6DCC">
      <w:r>
        <w:t xml:space="preserve">5 </w:t>
      </w:r>
      <w:r w:rsidR="00A02CCD">
        <w:t>And there was a certain man there being in his infirmity for thirty and eight years.</w:t>
      </w:r>
    </w:p>
    <w:p w:rsidR="00BC78F2" w:rsidRDefault="009F6DCC">
      <w:r>
        <w:t xml:space="preserve">6 </w:t>
      </w:r>
      <w:r w:rsidR="00BC78F2">
        <w:t xml:space="preserve">Jesus having seen him lying and having known that he has already been a long time [in that state], says to him, </w:t>
      </w:r>
      <w:proofErr w:type="gramStart"/>
      <w:r w:rsidR="00BC78F2">
        <w:t>Do</w:t>
      </w:r>
      <w:proofErr w:type="gramEnd"/>
      <w:r w:rsidR="00BC78F2">
        <w:t xml:space="preserve"> you want to become healthy?</w:t>
      </w:r>
    </w:p>
    <w:p w:rsidR="00BC78F2" w:rsidRDefault="009F6DCC">
      <w:r>
        <w:t xml:space="preserve">7 </w:t>
      </w:r>
      <w:r w:rsidR="00BC78F2">
        <w:t>The one ailing answered Him, Sir, I do not have a man, so that when the water has been stirred, he might put me into the pool; and while I am going, another descends before me.</w:t>
      </w:r>
    </w:p>
    <w:p w:rsidR="00C82805" w:rsidRDefault="009F6DCC">
      <w:r>
        <w:t xml:space="preserve">8 </w:t>
      </w:r>
      <w:r w:rsidR="000F5C54">
        <w:t>Jesus says to him, Arise, take up your mat and walk.</w:t>
      </w:r>
    </w:p>
    <w:p w:rsidR="00CF7241" w:rsidRDefault="009F6DCC">
      <w:r>
        <w:t xml:space="preserve">9 </w:t>
      </w:r>
      <w:r w:rsidR="00CF7241">
        <w:t>And directly the man became healthy and took up his mat and walked; and it was on that Sabbath day.</w:t>
      </w:r>
    </w:p>
    <w:p w:rsidR="00CF7241" w:rsidRDefault="009F6DCC">
      <w:r>
        <w:t xml:space="preserve">10 </w:t>
      </w:r>
      <w:r w:rsidR="00CF7241">
        <w:t>The Jews therefore said to the one having been healed (</w:t>
      </w:r>
      <w:proofErr w:type="spellStart"/>
      <w:r w:rsidR="00CF7241">
        <w:t>tetherapeumeno</w:t>
      </w:r>
      <w:proofErr w:type="spellEnd"/>
      <w:r w:rsidR="00CF7241">
        <w:t xml:space="preserve">), </w:t>
      </w:r>
      <w:proofErr w:type="gramStart"/>
      <w:r w:rsidR="00CF7241">
        <w:t>It</w:t>
      </w:r>
      <w:proofErr w:type="gramEnd"/>
      <w:r w:rsidR="00CF7241">
        <w:t xml:space="preserve"> is Sabbath and it is not permitted for you to take up your mat.</w:t>
      </w:r>
    </w:p>
    <w:p w:rsidR="00CF7241" w:rsidRDefault="009F6DCC">
      <w:r>
        <w:t xml:space="preserve">11 </w:t>
      </w:r>
      <w:r w:rsidR="00CF7241">
        <w:t>To which he answered them, the One having made me healthy, He said to me, Take up your mat and walk.</w:t>
      </w:r>
    </w:p>
    <w:p w:rsidR="00CF7241" w:rsidRDefault="009F6DCC">
      <w:r>
        <w:t xml:space="preserve">12 </w:t>
      </w:r>
      <w:r w:rsidR="00CF7241">
        <w:t xml:space="preserve">Then they asked him, </w:t>
      </w:r>
      <w:proofErr w:type="gramStart"/>
      <w:r w:rsidR="00CF7241">
        <w:t>Who</w:t>
      </w:r>
      <w:proofErr w:type="gramEnd"/>
      <w:r w:rsidR="00CF7241">
        <w:t xml:space="preserve"> is the man, the One having said to you, Take up and walk?</w:t>
      </w:r>
    </w:p>
    <w:p w:rsidR="00CF7241" w:rsidRDefault="009F6DCC">
      <w:r>
        <w:t xml:space="preserve">13 </w:t>
      </w:r>
      <w:r w:rsidR="00CF7241">
        <w:t>However the one having been healed (</w:t>
      </w:r>
      <w:proofErr w:type="spellStart"/>
      <w:r w:rsidR="00CF7241">
        <w:t>iatheis</w:t>
      </w:r>
      <w:proofErr w:type="spellEnd"/>
      <w:r w:rsidR="00CF7241">
        <w:t>) did not know who it was, for Jesus had withdrawn, a crowd being in the place.</w:t>
      </w:r>
    </w:p>
    <w:p w:rsidR="00CF7241" w:rsidRDefault="009F6DCC">
      <w:r>
        <w:t xml:space="preserve">14 </w:t>
      </w:r>
      <w:r w:rsidR="00CF7241">
        <w:t xml:space="preserve">After these things Jesus finds him in the temple and said to him, Behold, you have become healthy; sin no more, so that </w:t>
      </w:r>
      <w:r w:rsidR="00F60B40">
        <w:t>something worse does not happen to you.</w:t>
      </w:r>
    </w:p>
    <w:p w:rsidR="00F60B40" w:rsidRDefault="009F6DCC">
      <w:r>
        <w:t xml:space="preserve">15 </w:t>
      </w:r>
      <w:r w:rsidR="00F60B40">
        <w:t>The man went aw</w:t>
      </w:r>
      <w:r w:rsidR="007A10CA">
        <w:t>ay and told the Jews that it is</w:t>
      </w:r>
      <w:r w:rsidR="00F60B40">
        <w:t xml:space="preserve"> Jesus, the One having made him healthy.</w:t>
      </w:r>
    </w:p>
    <w:p w:rsidR="007A10CA" w:rsidRDefault="009F6DCC">
      <w:r>
        <w:t xml:space="preserve">16 </w:t>
      </w:r>
      <w:r w:rsidR="00766C45">
        <w:t>And because of this, the Jews persecuted Jesus because He did these things on a Sabbath.</w:t>
      </w:r>
    </w:p>
    <w:p w:rsidR="00766C45" w:rsidRDefault="009F6DCC">
      <w:r>
        <w:t xml:space="preserve">17 </w:t>
      </w:r>
      <w:r w:rsidR="00766C45">
        <w:t>However Jesus answered them, My Father is working until just now and I am also working.</w:t>
      </w:r>
    </w:p>
    <w:p w:rsidR="00766C45" w:rsidRDefault="009F6DCC">
      <w:r>
        <w:t xml:space="preserve">18 </w:t>
      </w:r>
      <w:r w:rsidR="00D30072">
        <w:t>Because of this, then, the Jews sought the more to kill Him, because not only did He break the Sabbath, but He also called God His own Father, making Himself equal to God.</w:t>
      </w:r>
    </w:p>
    <w:p w:rsidR="00D30072" w:rsidRDefault="009F6DCC">
      <w:r>
        <w:t xml:space="preserve">19 </w:t>
      </w:r>
      <w:r w:rsidR="00D30072">
        <w:t xml:space="preserve">Then Jesus answered and said to them, Truly, truly, I say to you, the Son is not able to do anything from Himself, unless </w:t>
      </w:r>
      <w:r w:rsidR="001D13E5">
        <w:t xml:space="preserve">[it is] something </w:t>
      </w:r>
      <w:r w:rsidR="00D30072">
        <w:t xml:space="preserve">He might </w:t>
      </w:r>
      <w:r w:rsidR="00D30072">
        <w:lastRenderedPageBreak/>
        <w:t>see</w:t>
      </w:r>
      <w:r w:rsidR="001D13E5">
        <w:t xml:space="preserve"> the Father doing;</w:t>
      </w:r>
      <w:r w:rsidR="00D30072">
        <w:t xml:space="preserve"> </w:t>
      </w:r>
      <w:r w:rsidR="001D13E5">
        <w:t>for whatever He does, these things also the Son does likewise.</w:t>
      </w:r>
    </w:p>
    <w:p w:rsidR="001D13E5" w:rsidRDefault="009F6DCC">
      <w:r>
        <w:t xml:space="preserve">20 </w:t>
      </w:r>
      <w:r w:rsidR="001D13E5">
        <w:t>For the Father loves (</w:t>
      </w:r>
      <w:proofErr w:type="spellStart"/>
      <w:r w:rsidR="001D13E5">
        <w:t>philei</w:t>
      </w:r>
      <w:proofErr w:type="spellEnd"/>
      <w:r w:rsidR="001D13E5">
        <w:t>-affectionately loves as intimate friends) the Son and shows (exhibits, points out) to Him all things that He Himself does; and He will show greater works than these, so that you might marvel.</w:t>
      </w:r>
    </w:p>
    <w:p w:rsidR="00FC0DF0" w:rsidRDefault="009F6DCC">
      <w:r>
        <w:t xml:space="preserve">21 </w:t>
      </w:r>
      <w:r w:rsidR="00FC0DF0">
        <w:t xml:space="preserve">For just as the Father </w:t>
      </w:r>
      <w:proofErr w:type="gramStart"/>
      <w:r w:rsidR="00FC0DF0">
        <w:t>raises</w:t>
      </w:r>
      <w:proofErr w:type="gramEnd"/>
      <w:r w:rsidR="00FC0DF0">
        <w:t xml:space="preserve"> up the dead and gives life, thus the Son also gives life to whom He will;</w:t>
      </w:r>
    </w:p>
    <w:p w:rsidR="00FC0DF0" w:rsidRDefault="009F6DCC">
      <w:r>
        <w:t xml:space="preserve">22 </w:t>
      </w:r>
      <w:r w:rsidR="00FC0DF0">
        <w:t>For not even the Father judges anyone, but has given all judgment to the Son,</w:t>
      </w:r>
    </w:p>
    <w:p w:rsidR="00FC0DF0" w:rsidRDefault="009F6DCC">
      <w:r>
        <w:t xml:space="preserve">23 </w:t>
      </w:r>
      <w:r w:rsidR="00FC0DF0">
        <w:t>So that all might honor the Son, just as they honor the Father.  He who is not honoring the Son is not honoring the Father, the One having sent Him.</w:t>
      </w:r>
    </w:p>
    <w:p w:rsidR="00FC0DF0" w:rsidRDefault="009F6DCC">
      <w:r>
        <w:t xml:space="preserve">24 </w:t>
      </w:r>
      <w:r w:rsidR="00FC0DF0">
        <w:t>Truly, truly, I say to you that the one hearing My word and believing the One having sent Me has life eternal and does not come into judgment, but has passed from out of death unto life.</w:t>
      </w:r>
    </w:p>
    <w:p w:rsidR="00420DD4" w:rsidRDefault="009F6DCC">
      <w:r>
        <w:t xml:space="preserve">25 </w:t>
      </w:r>
      <w:r w:rsidR="00420DD4">
        <w:t>Truly, truly, I say to you that an hour is coming and now is when the dead will hear the voice of the Son of God and those having heard will live.</w:t>
      </w:r>
    </w:p>
    <w:p w:rsidR="00420DD4" w:rsidRDefault="009F6DCC">
      <w:r>
        <w:t xml:space="preserve">26 </w:t>
      </w:r>
      <w:r w:rsidR="00420DD4">
        <w:t>For just as the Father has life in Himself, so He gave to the Son also to have life in Himself,</w:t>
      </w:r>
    </w:p>
    <w:p w:rsidR="001D13E5" w:rsidRDefault="009F6DCC">
      <w:r>
        <w:t xml:space="preserve">27 </w:t>
      </w:r>
      <w:r w:rsidR="00420DD4">
        <w:t>And He gave to Him authority</w:t>
      </w:r>
      <w:r w:rsidR="00D90B17">
        <w:t xml:space="preserve"> to execute (make) judgment because He is the Son of man.</w:t>
      </w:r>
    </w:p>
    <w:p w:rsidR="00D90B17" w:rsidRDefault="009F6DCC">
      <w:r>
        <w:t xml:space="preserve">28 </w:t>
      </w:r>
      <w:r w:rsidR="00D90B17">
        <w:t>Do not marvel at this, because an hour is coming in which all those in the tombs will hear the voice of Him,</w:t>
      </w:r>
    </w:p>
    <w:p w:rsidR="00D90B17" w:rsidRDefault="009F6DCC">
      <w:r>
        <w:t xml:space="preserve">29 </w:t>
      </w:r>
      <w:r w:rsidR="00D90B17">
        <w:t>And will come forth, those having done good (</w:t>
      </w:r>
      <w:proofErr w:type="spellStart"/>
      <w:proofErr w:type="gramStart"/>
      <w:r w:rsidR="00D90B17">
        <w:t>agatha</w:t>
      </w:r>
      <w:proofErr w:type="spellEnd"/>
      <w:proofErr w:type="gramEnd"/>
      <w:r w:rsidR="00D90B17">
        <w:t>, intrinsically-good) unto the resurrection of life; and those having practiced evil (</w:t>
      </w:r>
      <w:proofErr w:type="spellStart"/>
      <w:r w:rsidR="00D90B17">
        <w:t>phaula</w:t>
      </w:r>
      <w:proofErr w:type="spellEnd"/>
      <w:r w:rsidR="00D90B17">
        <w:t>, foul) unto the resurrection of judgment.</w:t>
      </w:r>
    </w:p>
    <w:p w:rsidR="00D90B17" w:rsidRDefault="009F6DCC">
      <w:r>
        <w:t xml:space="preserve">30 </w:t>
      </w:r>
      <w:r w:rsidR="00E31FDA">
        <w:t>I am not able to do anything from Myself; just as I hear, I judge; and My judgment is just, because I do not seek My will, but the will of the One having sent Me.</w:t>
      </w:r>
    </w:p>
    <w:p w:rsidR="00E31FDA" w:rsidRDefault="009F6DCC">
      <w:r>
        <w:t xml:space="preserve">31 </w:t>
      </w:r>
      <w:r w:rsidR="00E31FDA">
        <w:t>If I bear witness concerning Myself, My testimony is not true.</w:t>
      </w:r>
    </w:p>
    <w:p w:rsidR="00E31FDA" w:rsidRDefault="009F6DCC">
      <w:r>
        <w:t xml:space="preserve">32 </w:t>
      </w:r>
      <w:r w:rsidR="00E31FDA">
        <w:t xml:space="preserve">It is another bearing witness concerning </w:t>
      </w:r>
      <w:proofErr w:type="gramStart"/>
      <w:r w:rsidR="00E31FDA">
        <w:t>Me</w:t>
      </w:r>
      <w:proofErr w:type="gramEnd"/>
      <w:r w:rsidR="00E31FDA">
        <w:t>, and I know that the testimony which He bears witness concerning Me is true.</w:t>
      </w:r>
    </w:p>
    <w:p w:rsidR="00E31FDA" w:rsidRDefault="009F6DCC">
      <w:r>
        <w:t xml:space="preserve">33 </w:t>
      </w:r>
      <w:r w:rsidR="00E31FDA">
        <w:t>You have sent to John and he has borne witness to the truth.</w:t>
      </w:r>
    </w:p>
    <w:p w:rsidR="00E31FDA" w:rsidRDefault="009F6DCC">
      <w:r>
        <w:t xml:space="preserve">34 </w:t>
      </w:r>
      <w:r w:rsidR="00E31FDA">
        <w:t>However I do not receive the testimony from man, but I say these things so that you might be saved.</w:t>
      </w:r>
    </w:p>
    <w:p w:rsidR="00E31FDA" w:rsidRDefault="009F6DCC">
      <w:r>
        <w:t xml:space="preserve">35 </w:t>
      </w:r>
      <w:r w:rsidR="003E3DFE">
        <w:t>He was the lamp burning and shining; and you were willing to rejoice (celebrate) for a season (hour, period of time) in His light.</w:t>
      </w:r>
    </w:p>
    <w:p w:rsidR="003E3DFE" w:rsidRDefault="009F6DCC">
      <w:r>
        <w:t xml:space="preserve">36 </w:t>
      </w:r>
      <w:r w:rsidR="008931B3">
        <w:t>However I have the testimony greater than that of John.  For the works that the Father has given Me so that I should complete them, the same works which I do, bearing witness concerning Me that the Father has sent Me.</w:t>
      </w:r>
    </w:p>
    <w:p w:rsidR="008931B3" w:rsidRDefault="009F6DCC">
      <w:r>
        <w:t xml:space="preserve">37 </w:t>
      </w:r>
      <w:r w:rsidR="00F8452E">
        <w:t xml:space="preserve">And the One having sent </w:t>
      </w:r>
      <w:proofErr w:type="gramStart"/>
      <w:r w:rsidR="00F8452E">
        <w:t>Me</w:t>
      </w:r>
      <w:proofErr w:type="gramEnd"/>
      <w:r w:rsidR="00F8452E">
        <w:t>, the Father Himself has borne witness concerning Me.  You have neither heard His voice at any time nor have you seen His visible form.</w:t>
      </w:r>
    </w:p>
    <w:p w:rsidR="00F8452E" w:rsidRDefault="009F6DCC">
      <w:r>
        <w:t xml:space="preserve">38 </w:t>
      </w:r>
      <w:r w:rsidR="00F8452E">
        <w:t>And you do not have His word abiding in you because you do not believe Him whom He sent.</w:t>
      </w:r>
    </w:p>
    <w:p w:rsidR="0006481A" w:rsidRDefault="009F6DCC">
      <w:r>
        <w:lastRenderedPageBreak/>
        <w:t xml:space="preserve">39 </w:t>
      </w:r>
      <w:r w:rsidR="00F8452E">
        <w:t xml:space="preserve">You diligently search the Scriptures, because in them you suppose to have life eternal, and these are they bearing witness concerning </w:t>
      </w:r>
      <w:proofErr w:type="gramStart"/>
      <w:r w:rsidR="00F8452E">
        <w:t>Me</w:t>
      </w:r>
      <w:proofErr w:type="gramEnd"/>
      <w:r w:rsidR="00F8452E">
        <w:t>;</w:t>
      </w:r>
    </w:p>
    <w:p w:rsidR="0006481A" w:rsidRDefault="009F6DCC">
      <w:r>
        <w:t xml:space="preserve">40 </w:t>
      </w:r>
      <w:r w:rsidR="0006481A">
        <w:t xml:space="preserve">And you are not willing to come to </w:t>
      </w:r>
      <w:proofErr w:type="gramStart"/>
      <w:r w:rsidR="0006481A">
        <w:t>Me</w:t>
      </w:r>
      <w:proofErr w:type="gramEnd"/>
      <w:r w:rsidR="0006481A">
        <w:t xml:space="preserve"> so that you might have life.</w:t>
      </w:r>
    </w:p>
    <w:p w:rsidR="0006481A" w:rsidRDefault="009F6DCC">
      <w:r>
        <w:t xml:space="preserve">41 </w:t>
      </w:r>
      <w:r w:rsidR="0006481A">
        <w:t>I take (receive) no glory from men;</w:t>
      </w:r>
    </w:p>
    <w:p w:rsidR="0006481A" w:rsidRDefault="009F6DCC">
      <w:r>
        <w:t xml:space="preserve">42 </w:t>
      </w:r>
      <w:r w:rsidR="0006481A">
        <w:t>But I have known you, that you do not have the love of God in yourselves.</w:t>
      </w:r>
    </w:p>
    <w:p w:rsidR="0006481A" w:rsidRDefault="009F6DCC">
      <w:r>
        <w:t xml:space="preserve">43 </w:t>
      </w:r>
      <w:r w:rsidR="0006481A">
        <w:t xml:space="preserve">I have come in the name of My Father and you do not receive </w:t>
      </w:r>
      <w:proofErr w:type="gramStart"/>
      <w:r w:rsidR="0006481A">
        <w:t>Me</w:t>
      </w:r>
      <w:proofErr w:type="gramEnd"/>
      <w:r w:rsidR="0006481A">
        <w:t>; if another should come in his own name, you will receive him.</w:t>
      </w:r>
    </w:p>
    <w:p w:rsidR="0006481A" w:rsidRDefault="009F6DCC">
      <w:r>
        <w:t xml:space="preserve">44 </w:t>
      </w:r>
      <w:r w:rsidR="0006481A">
        <w:t>How are you able to believe, receiving glory from one another, and you do not seek the glory that is from the only God?</w:t>
      </w:r>
    </w:p>
    <w:p w:rsidR="005978BD" w:rsidRDefault="009F6DCC">
      <w:r>
        <w:t xml:space="preserve">45 </w:t>
      </w:r>
      <w:r w:rsidR="005978BD">
        <w:t>Do not suppose that I will accuse you to the Father.  There is one accusing you, Moses, in whom you have hoped.</w:t>
      </w:r>
    </w:p>
    <w:p w:rsidR="005978BD" w:rsidRDefault="009F6DCC">
      <w:r>
        <w:t xml:space="preserve">46 </w:t>
      </w:r>
      <w:r w:rsidR="005978BD">
        <w:t xml:space="preserve">For if you believed Moses, you would have believed </w:t>
      </w:r>
      <w:proofErr w:type="gramStart"/>
      <w:r w:rsidR="005978BD">
        <w:t>Me</w:t>
      </w:r>
      <w:proofErr w:type="gramEnd"/>
      <w:r w:rsidR="005978BD">
        <w:t>; for he wrote concerning Me.</w:t>
      </w:r>
    </w:p>
    <w:p w:rsidR="005978BD" w:rsidRDefault="009F6DCC">
      <w:r>
        <w:t xml:space="preserve">47 </w:t>
      </w:r>
      <w:bookmarkStart w:id="0" w:name="_GoBack"/>
      <w:bookmarkEnd w:id="0"/>
      <w:r w:rsidR="005978BD">
        <w:t xml:space="preserve">However if you do not believe his </w:t>
      </w:r>
      <w:proofErr w:type="gramStart"/>
      <w:r w:rsidR="005978BD">
        <w:t>writings,</w:t>
      </w:r>
      <w:proofErr w:type="gramEnd"/>
      <w:r w:rsidR="005978BD">
        <w:t xml:space="preserve"> how will you believe the sayings (</w:t>
      </w:r>
      <w:proofErr w:type="spellStart"/>
      <w:r w:rsidR="005978BD">
        <w:t>rhemasin</w:t>
      </w:r>
      <w:proofErr w:type="spellEnd"/>
      <w:r w:rsidR="005978BD">
        <w:t>) of Me?</w:t>
      </w:r>
    </w:p>
    <w:p w:rsidR="00F8452E" w:rsidRDefault="0006481A">
      <w:r>
        <w:t xml:space="preserve"> </w:t>
      </w:r>
      <w:r w:rsidR="00F8452E">
        <w:t xml:space="preserve"> </w:t>
      </w:r>
    </w:p>
    <w:p w:rsidR="00766C45" w:rsidRDefault="00766C45"/>
    <w:p w:rsidR="00F60B40" w:rsidRDefault="00F60B40"/>
    <w:p w:rsidR="00CF7241" w:rsidRDefault="00CF7241"/>
    <w:p w:rsidR="00BC78F2" w:rsidRDefault="00BC78F2">
      <w:r>
        <w:t xml:space="preserve"> </w:t>
      </w:r>
    </w:p>
    <w:sectPr w:rsidR="00BC78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00"/>
    <w:rsid w:val="0006481A"/>
    <w:rsid w:val="000F5C54"/>
    <w:rsid w:val="00163C00"/>
    <w:rsid w:val="001D13E5"/>
    <w:rsid w:val="003E3DFE"/>
    <w:rsid w:val="00420DD4"/>
    <w:rsid w:val="004F5FB7"/>
    <w:rsid w:val="005978BD"/>
    <w:rsid w:val="00766C45"/>
    <w:rsid w:val="00773499"/>
    <w:rsid w:val="007A10CA"/>
    <w:rsid w:val="008931B3"/>
    <w:rsid w:val="009F6DCC"/>
    <w:rsid w:val="00A02CCD"/>
    <w:rsid w:val="00A30BBD"/>
    <w:rsid w:val="00BC78F2"/>
    <w:rsid w:val="00C82805"/>
    <w:rsid w:val="00CF7241"/>
    <w:rsid w:val="00D30072"/>
    <w:rsid w:val="00D90B17"/>
    <w:rsid w:val="00E31FDA"/>
    <w:rsid w:val="00F60B40"/>
    <w:rsid w:val="00F8452E"/>
    <w:rsid w:val="00FC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13</cp:revision>
  <dcterms:created xsi:type="dcterms:W3CDTF">2015-03-14T20:45:00Z</dcterms:created>
  <dcterms:modified xsi:type="dcterms:W3CDTF">2017-10-19T23:35:00Z</dcterms:modified>
</cp:coreProperties>
</file>